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22A25" w:rsidRDefault="00A30912">
      <w:pPr>
        <w:jc w:val="center"/>
        <w:rPr>
          <w:rFonts w:ascii="Fjalla One" w:eastAsia="Fjalla One" w:hAnsi="Fjalla One" w:cs="Fjalla One"/>
          <w:sz w:val="36"/>
          <w:szCs w:val="36"/>
        </w:rPr>
      </w:pPr>
      <w:r>
        <w:rPr>
          <w:noProof/>
        </w:rPr>
        <w:drawing>
          <wp:inline distT="114300" distB="114300" distL="114300" distR="114300" wp14:anchorId="133925FB" wp14:editId="07777777">
            <wp:extent cx="1114425" cy="1514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14425" cy="1514475"/>
                    </a:xfrm>
                    <a:prstGeom prst="rect">
                      <a:avLst/>
                    </a:prstGeom>
                    <a:ln/>
                  </pic:spPr>
                </pic:pic>
              </a:graphicData>
            </a:graphic>
          </wp:inline>
        </w:drawing>
      </w:r>
    </w:p>
    <w:p w14:paraId="00000002" w14:textId="4AFC14A8" w:rsidR="00A22A25" w:rsidRDefault="759B2C6D">
      <w:pPr>
        <w:jc w:val="center"/>
        <w:rPr>
          <w:rFonts w:ascii="Fjalla One" w:eastAsia="Fjalla One" w:hAnsi="Fjalla One" w:cs="Fjalla One"/>
          <w:sz w:val="36"/>
          <w:szCs w:val="36"/>
        </w:rPr>
      </w:pPr>
      <w:r w:rsidRPr="759B2C6D">
        <w:rPr>
          <w:rFonts w:ascii="Fjalla One" w:eastAsia="Fjalla One" w:hAnsi="Fjalla One" w:cs="Fjalla One"/>
          <w:sz w:val="36"/>
          <w:szCs w:val="36"/>
        </w:rPr>
        <w:t>Year 8 Camp 202</w:t>
      </w:r>
      <w:r w:rsidR="00F4740E">
        <w:rPr>
          <w:rFonts w:ascii="Fjalla One" w:eastAsia="Fjalla One" w:hAnsi="Fjalla One" w:cs="Fjalla One"/>
          <w:sz w:val="36"/>
          <w:szCs w:val="36"/>
        </w:rPr>
        <w:t>5</w:t>
      </w:r>
    </w:p>
    <w:p w14:paraId="00000003" w14:textId="77777777" w:rsidR="00A22A25" w:rsidRDefault="00A30912">
      <w:pPr>
        <w:jc w:val="center"/>
        <w:rPr>
          <w:rFonts w:ascii="Fjalla One" w:eastAsia="Fjalla One" w:hAnsi="Fjalla One" w:cs="Fjalla One"/>
          <w:sz w:val="36"/>
          <w:szCs w:val="36"/>
        </w:rPr>
      </w:pPr>
      <w:r>
        <w:rPr>
          <w:rFonts w:ascii="Fjalla One" w:eastAsia="Fjalla One" w:hAnsi="Fjalla One" w:cs="Fjalla One"/>
          <w:sz w:val="36"/>
          <w:szCs w:val="36"/>
        </w:rPr>
        <w:t>Program</w:t>
      </w:r>
    </w:p>
    <w:p w14:paraId="00000004" w14:textId="77777777" w:rsidR="00A22A25" w:rsidRDefault="00A22A25">
      <w:pPr>
        <w:jc w:val="center"/>
        <w:rPr>
          <w:rFonts w:ascii="Fjalla One" w:eastAsia="Fjalla One" w:hAnsi="Fjalla One" w:cs="Fjalla One"/>
          <w:sz w:val="36"/>
          <w:szCs w:val="36"/>
        </w:rPr>
      </w:pPr>
    </w:p>
    <w:p w14:paraId="00000005" w14:textId="77777777" w:rsidR="00A22A25" w:rsidRDefault="00A30912">
      <w:pPr>
        <w:jc w:val="center"/>
        <w:rPr>
          <w:rFonts w:ascii="Abel" w:eastAsia="Abel" w:hAnsi="Abel" w:cs="Abel"/>
          <w:i/>
          <w:sz w:val="24"/>
          <w:szCs w:val="24"/>
          <w:u w:val="single"/>
        </w:rPr>
      </w:pPr>
      <w:r>
        <w:rPr>
          <w:rFonts w:ascii="Abel" w:eastAsia="Abel" w:hAnsi="Abel" w:cs="Abel"/>
          <w:i/>
          <w:sz w:val="24"/>
          <w:szCs w:val="24"/>
          <w:u w:val="single"/>
        </w:rPr>
        <w:t>Day 1</w:t>
      </w:r>
    </w:p>
    <w:p w14:paraId="00000006" w14:textId="77777777" w:rsidR="00A22A25" w:rsidRDefault="00A22A25">
      <w:pPr>
        <w:jc w:val="center"/>
        <w:rPr>
          <w:rFonts w:ascii="Abel" w:eastAsia="Abel" w:hAnsi="Abel" w:cs="Abel"/>
          <w:sz w:val="24"/>
          <w:szCs w:val="24"/>
        </w:rPr>
      </w:pPr>
    </w:p>
    <w:p w14:paraId="00000007" w14:textId="77777777" w:rsidR="00A22A25" w:rsidRDefault="00A30912">
      <w:pPr>
        <w:jc w:val="center"/>
        <w:rPr>
          <w:rFonts w:ascii="Abel" w:eastAsia="Abel" w:hAnsi="Abel" w:cs="Abel"/>
          <w:sz w:val="24"/>
          <w:szCs w:val="24"/>
        </w:rPr>
      </w:pPr>
      <w:r>
        <w:rPr>
          <w:rFonts w:ascii="Abel" w:eastAsia="Abel" w:hAnsi="Abel" w:cs="Abel"/>
          <w:sz w:val="24"/>
          <w:szCs w:val="24"/>
        </w:rPr>
        <w:t>Arrive ‘</w:t>
      </w:r>
      <w:r>
        <w:rPr>
          <w:rFonts w:ascii="Abel" w:eastAsia="Abel" w:hAnsi="Abel" w:cs="Abel"/>
          <w:i/>
          <w:sz w:val="24"/>
          <w:szCs w:val="24"/>
        </w:rPr>
        <w:t>Chaverim</w:t>
      </w:r>
      <w:r>
        <w:rPr>
          <w:rFonts w:ascii="Abel" w:eastAsia="Abel" w:hAnsi="Abel" w:cs="Abel"/>
          <w:sz w:val="24"/>
          <w:szCs w:val="24"/>
        </w:rPr>
        <w:t>’ - 9.00 am</w:t>
      </w:r>
    </w:p>
    <w:p w14:paraId="00000008" w14:textId="77777777" w:rsidR="00A22A25" w:rsidRDefault="00A30912">
      <w:pPr>
        <w:jc w:val="center"/>
        <w:rPr>
          <w:rFonts w:ascii="Abel" w:eastAsia="Abel" w:hAnsi="Abel" w:cs="Abel"/>
          <w:sz w:val="24"/>
          <w:szCs w:val="24"/>
        </w:rPr>
      </w:pPr>
      <w:r>
        <w:rPr>
          <w:rFonts w:ascii="Abel" w:eastAsia="Abel" w:hAnsi="Abel" w:cs="Abel"/>
          <w:sz w:val="24"/>
          <w:szCs w:val="24"/>
        </w:rPr>
        <w:t>Welcome and housekeeping</w:t>
      </w:r>
    </w:p>
    <w:p w14:paraId="00000009" w14:textId="77777777" w:rsidR="00A22A25" w:rsidRDefault="00A30912">
      <w:pPr>
        <w:jc w:val="center"/>
        <w:rPr>
          <w:rFonts w:ascii="Abel" w:eastAsia="Abel" w:hAnsi="Abel" w:cs="Abel"/>
          <w:sz w:val="24"/>
          <w:szCs w:val="24"/>
        </w:rPr>
      </w:pPr>
      <w:r>
        <w:rPr>
          <w:rFonts w:ascii="Abel" w:eastAsia="Abel" w:hAnsi="Abel" w:cs="Abel"/>
          <w:sz w:val="24"/>
          <w:szCs w:val="24"/>
        </w:rPr>
        <w:t>Icebreakers, Games and Group Development Activities</w:t>
      </w:r>
    </w:p>
    <w:p w14:paraId="0000000A" w14:textId="77777777" w:rsidR="00A22A25" w:rsidRDefault="00A30912">
      <w:pPr>
        <w:jc w:val="center"/>
        <w:rPr>
          <w:rFonts w:ascii="Abel" w:eastAsia="Abel" w:hAnsi="Abel" w:cs="Abel"/>
          <w:sz w:val="24"/>
          <w:szCs w:val="24"/>
        </w:rPr>
      </w:pPr>
      <w:r>
        <w:rPr>
          <w:rFonts w:ascii="Abel" w:eastAsia="Abel" w:hAnsi="Abel" w:cs="Abel"/>
          <w:sz w:val="24"/>
          <w:szCs w:val="24"/>
        </w:rPr>
        <w:t>Settle into cabins</w:t>
      </w:r>
    </w:p>
    <w:p w14:paraId="0000000B" w14:textId="77777777" w:rsidR="00A22A25" w:rsidRPr="000F36D3" w:rsidRDefault="759B2C6D">
      <w:pPr>
        <w:jc w:val="center"/>
        <w:rPr>
          <w:rFonts w:ascii="Abel" w:eastAsia="Abel" w:hAnsi="Abel" w:cs="Abel"/>
          <w:sz w:val="24"/>
          <w:szCs w:val="24"/>
        </w:rPr>
      </w:pPr>
      <w:r w:rsidRPr="000F36D3">
        <w:rPr>
          <w:rFonts w:ascii="Abel" w:eastAsia="Abel" w:hAnsi="Abel" w:cs="Abel"/>
          <w:bCs/>
          <w:sz w:val="24"/>
          <w:szCs w:val="24"/>
        </w:rPr>
        <w:t>Lunch - 12.00 noon</w:t>
      </w:r>
    </w:p>
    <w:p w14:paraId="0000000C" w14:textId="77777777" w:rsidR="00A22A25" w:rsidRPr="000F36D3" w:rsidRDefault="759B2C6D">
      <w:pPr>
        <w:jc w:val="center"/>
        <w:rPr>
          <w:rFonts w:ascii="Abel" w:eastAsia="Abel" w:hAnsi="Abel" w:cs="Abel"/>
          <w:sz w:val="24"/>
          <w:szCs w:val="24"/>
        </w:rPr>
      </w:pPr>
      <w:r w:rsidRPr="000F36D3">
        <w:rPr>
          <w:rFonts w:ascii="Abel" w:eastAsia="Abel" w:hAnsi="Abel" w:cs="Abel"/>
          <w:sz w:val="24"/>
          <w:szCs w:val="24"/>
        </w:rPr>
        <w:t>Team Building Activities</w:t>
      </w:r>
    </w:p>
    <w:p w14:paraId="0000000E" w14:textId="77777777" w:rsidR="00A22A25" w:rsidRPr="000F36D3" w:rsidRDefault="00A30912">
      <w:pPr>
        <w:jc w:val="center"/>
        <w:rPr>
          <w:rFonts w:ascii="Abel" w:eastAsia="Abel" w:hAnsi="Abel" w:cs="Abel"/>
          <w:sz w:val="24"/>
          <w:szCs w:val="24"/>
        </w:rPr>
      </w:pPr>
      <w:r w:rsidRPr="000F36D3">
        <w:rPr>
          <w:rFonts w:ascii="Abel" w:eastAsia="Abel" w:hAnsi="Abel" w:cs="Abel"/>
          <w:sz w:val="24"/>
          <w:szCs w:val="24"/>
        </w:rPr>
        <w:t>Showers</w:t>
      </w:r>
    </w:p>
    <w:p w14:paraId="0000000F" w14:textId="77777777" w:rsidR="00A22A25" w:rsidRPr="000F36D3" w:rsidRDefault="759B2C6D">
      <w:pPr>
        <w:jc w:val="center"/>
        <w:rPr>
          <w:rFonts w:ascii="Abel" w:eastAsia="Abel" w:hAnsi="Abel" w:cs="Abel"/>
          <w:sz w:val="24"/>
          <w:szCs w:val="24"/>
        </w:rPr>
      </w:pPr>
      <w:r w:rsidRPr="000F36D3">
        <w:rPr>
          <w:rFonts w:ascii="Abel" w:eastAsia="Abel" w:hAnsi="Abel" w:cs="Abel"/>
          <w:bCs/>
          <w:sz w:val="24"/>
          <w:szCs w:val="24"/>
        </w:rPr>
        <w:t>Dinner - 6.00 pm</w:t>
      </w:r>
    </w:p>
    <w:p w14:paraId="00000010" w14:textId="77777777" w:rsidR="00A22A25" w:rsidRDefault="00A30912">
      <w:pPr>
        <w:jc w:val="center"/>
        <w:rPr>
          <w:rFonts w:ascii="Abel" w:eastAsia="Abel" w:hAnsi="Abel" w:cs="Abel"/>
          <w:sz w:val="24"/>
          <w:szCs w:val="24"/>
        </w:rPr>
      </w:pPr>
      <w:r>
        <w:rPr>
          <w:rFonts w:ascii="Abel" w:eastAsia="Abel" w:hAnsi="Abel" w:cs="Abel"/>
          <w:sz w:val="24"/>
          <w:szCs w:val="24"/>
        </w:rPr>
        <w:t>Climbing wall</w:t>
      </w:r>
    </w:p>
    <w:p w14:paraId="00000012" w14:textId="77777777" w:rsidR="00A22A25" w:rsidRDefault="00A22A25">
      <w:pPr>
        <w:jc w:val="center"/>
        <w:rPr>
          <w:rFonts w:ascii="Abel" w:eastAsia="Abel" w:hAnsi="Abel" w:cs="Abel"/>
          <w:i/>
          <w:sz w:val="24"/>
          <w:szCs w:val="24"/>
        </w:rPr>
      </w:pPr>
    </w:p>
    <w:p w14:paraId="00000013" w14:textId="77777777" w:rsidR="00A22A25" w:rsidRDefault="00A30912">
      <w:pPr>
        <w:jc w:val="center"/>
        <w:rPr>
          <w:rFonts w:ascii="Abel" w:eastAsia="Abel" w:hAnsi="Abel" w:cs="Abel"/>
          <w:i/>
          <w:sz w:val="24"/>
          <w:szCs w:val="24"/>
          <w:u w:val="single"/>
        </w:rPr>
      </w:pPr>
      <w:r>
        <w:rPr>
          <w:rFonts w:ascii="Abel" w:eastAsia="Abel" w:hAnsi="Abel" w:cs="Abel"/>
          <w:i/>
          <w:sz w:val="24"/>
          <w:szCs w:val="24"/>
          <w:u w:val="single"/>
        </w:rPr>
        <w:t>Day 2</w:t>
      </w:r>
    </w:p>
    <w:p w14:paraId="00000014" w14:textId="77777777" w:rsidR="00A22A25" w:rsidRDefault="00A22A25">
      <w:pPr>
        <w:jc w:val="center"/>
        <w:rPr>
          <w:rFonts w:ascii="Abel" w:eastAsia="Abel" w:hAnsi="Abel" w:cs="Abel"/>
          <w:sz w:val="24"/>
          <w:szCs w:val="24"/>
        </w:rPr>
      </w:pPr>
    </w:p>
    <w:p w14:paraId="00000015" w14:textId="77777777" w:rsidR="00A22A25" w:rsidRDefault="00A30912">
      <w:pPr>
        <w:jc w:val="center"/>
        <w:rPr>
          <w:rFonts w:ascii="Abel" w:eastAsia="Abel" w:hAnsi="Abel" w:cs="Abel"/>
          <w:sz w:val="24"/>
          <w:szCs w:val="24"/>
        </w:rPr>
      </w:pPr>
      <w:r>
        <w:rPr>
          <w:rFonts w:ascii="Abel" w:eastAsia="Abel" w:hAnsi="Abel" w:cs="Abel"/>
          <w:sz w:val="24"/>
          <w:szCs w:val="24"/>
        </w:rPr>
        <w:t>Breakfast - 7.00 am</w:t>
      </w:r>
    </w:p>
    <w:p w14:paraId="00000016" w14:textId="1DB620CB" w:rsidR="00A22A25" w:rsidRDefault="000F36D3">
      <w:pPr>
        <w:jc w:val="center"/>
        <w:rPr>
          <w:rFonts w:ascii="Abel" w:eastAsia="Abel" w:hAnsi="Abel" w:cs="Abel"/>
          <w:sz w:val="24"/>
          <w:szCs w:val="24"/>
        </w:rPr>
      </w:pPr>
      <w:r>
        <w:rPr>
          <w:rFonts w:ascii="Abel" w:eastAsia="Abel" w:hAnsi="Abel" w:cs="Abel"/>
          <w:sz w:val="24"/>
          <w:szCs w:val="24"/>
        </w:rPr>
        <w:t>Lilly Pad Climb</w:t>
      </w:r>
    </w:p>
    <w:p w14:paraId="00000017" w14:textId="1B30502D" w:rsidR="00A22A25" w:rsidRDefault="000F36D3">
      <w:pPr>
        <w:jc w:val="center"/>
        <w:rPr>
          <w:rFonts w:ascii="Abel" w:eastAsia="Abel" w:hAnsi="Abel" w:cs="Abel"/>
          <w:sz w:val="24"/>
          <w:szCs w:val="24"/>
        </w:rPr>
      </w:pPr>
      <w:r>
        <w:rPr>
          <w:rFonts w:ascii="Abel" w:eastAsia="Abel" w:hAnsi="Abel" w:cs="Abel"/>
          <w:sz w:val="24"/>
          <w:szCs w:val="24"/>
        </w:rPr>
        <w:t>Dangle Trio</w:t>
      </w:r>
    </w:p>
    <w:p w14:paraId="00000018" w14:textId="77777777" w:rsidR="00A22A25" w:rsidRDefault="00A30912">
      <w:pPr>
        <w:jc w:val="center"/>
        <w:rPr>
          <w:rFonts w:ascii="Abel" w:eastAsia="Abel" w:hAnsi="Abel" w:cs="Abel"/>
          <w:sz w:val="24"/>
          <w:szCs w:val="24"/>
        </w:rPr>
      </w:pPr>
      <w:r>
        <w:rPr>
          <w:rFonts w:ascii="Abel" w:eastAsia="Abel" w:hAnsi="Abel" w:cs="Abel"/>
          <w:sz w:val="24"/>
          <w:szCs w:val="24"/>
        </w:rPr>
        <w:t>Lunch - 12.00</w:t>
      </w:r>
    </w:p>
    <w:p w14:paraId="277A516D" w14:textId="77777777" w:rsidR="000F36D3" w:rsidRDefault="000F36D3">
      <w:pPr>
        <w:jc w:val="center"/>
        <w:rPr>
          <w:rFonts w:ascii="Abel" w:eastAsia="Abel" w:hAnsi="Abel" w:cs="Abel"/>
          <w:sz w:val="24"/>
          <w:szCs w:val="24"/>
        </w:rPr>
      </w:pPr>
      <w:r>
        <w:rPr>
          <w:rFonts w:ascii="Abel" w:eastAsia="Abel" w:hAnsi="Abel" w:cs="Abel"/>
          <w:sz w:val="24"/>
          <w:szCs w:val="24"/>
        </w:rPr>
        <w:t>All aboard High Challenge</w:t>
      </w:r>
    </w:p>
    <w:p w14:paraId="00000019" w14:textId="45173C8A" w:rsidR="00A22A25" w:rsidRDefault="00A30912">
      <w:pPr>
        <w:jc w:val="center"/>
        <w:rPr>
          <w:rFonts w:ascii="Abel" w:eastAsia="Abel" w:hAnsi="Abel" w:cs="Abel"/>
          <w:sz w:val="24"/>
          <w:szCs w:val="24"/>
        </w:rPr>
      </w:pPr>
      <w:r>
        <w:rPr>
          <w:rFonts w:ascii="Abel" w:eastAsia="Abel" w:hAnsi="Abel" w:cs="Abel"/>
          <w:sz w:val="24"/>
          <w:szCs w:val="24"/>
        </w:rPr>
        <w:t>Archery</w:t>
      </w:r>
    </w:p>
    <w:p w14:paraId="0000001B" w14:textId="77777777" w:rsidR="00A22A25" w:rsidRDefault="00A30912">
      <w:pPr>
        <w:jc w:val="center"/>
        <w:rPr>
          <w:rFonts w:ascii="Abel" w:eastAsia="Abel" w:hAnsi="Abel" w:cs="Abel"/>
          <w:sz w:val="24"/>
          <w:szCs w:val="24"/>
        </w:rPr>
      </w:pPr>
      <w:r>
        <w:rPr>
          <w:rFonts w:ascii="Abel" w:eastAsia="Abel" w:hAnsi="Abel" w:cs="Abel"/>
          <w:sz w:val="24"/>
          <w:szCs w:val="24"/>
        </w:rPr>
        <w:t>Showers</w:t>
      </w:r>
    </w:p>
    <w:p w14:paraId="0000001C" w14:textId="77777777" w:rsidR="00A22A25" w:rsidRDefault="00A30912">
      <w:pPr>
        <w:jc w:val="center"/>
        <w:rPr>
          <w:rFonts w:ascii="Abel" w:eastAsia="Abel" w:hAnsi="Abel" w:cs="Abel"/>
          <w:sz w:val="24"/>
          <w:szCs w:val="24"/>
        </w:rPr>
      </w:pPr>
      <w:r>
        <w:rPr>
          <w:rFonts w:ascii="Abel" w:eastAsia="Abel" w:hAnsi="Abel" w:cs="Abel"/>
          <w:sz w:val="24"/>
          <w:szCs w:val="24"/>
        </w:rPr>
        <w:t>Dinner - 6.00 pm</w:t>
      </w:r>
    </w:p>
    <w:p w14:paraId="0000001E" w14:textId="77777777" w:rsidR="00A22A25" w:rsidRDefault="00A22A25">
      <w:pPr>
        <w:jc w:val="center"/>
        <w:rPr>
          <w:rFonts w:ascii="Abel" w:eastAsia="Abel" w:hAnsi="Abel" w:cs="Abel"/>
          <w:sz w:val="24"/>
          <w:szCs w:val="24"/>
        </w:rPr>
      </w:pPr>
    </w:p>
    <w:p w14:paraId="0000001F" w14:textId="77777777" w:rsidR="00A22A25" w:rsidRDefault="00A30912">
      <w:pPr>
        <w:jc w:val="center"/>
        <w:rPr>
          <w:rFonts w:ascii="Abel" w:eastAsia="Abel" w:hAnsi="Abel" w:cs="Abel"/>
          <w:i/>
          <w:sz w:val="24"/>
          <w:szCs w:val="24"/>
          <w:u w:val="single"/>
        </w:rPr>
      </w:pPr>
      <w:r>
        <w:rPr>
          <w:rFonts w:ascii="Abel" w:eastAsia="Abel" w:hAnsi="Abel" w:cs="Abel"/>
          <w:i/>
          <w:sz w:val="24"/>
          <w:szCs w:val="24"/>
          <w:u w:val="single"/>
        </w:rPr>
        <w:t>Day 3</w:t>
      </w:r>
    </w:p>
    <w:p w14:paraId="00000020" w14:textId="77777777" w:rsidR="00A22A25" w:rsidRDefault="00A22A25">
      <w:pPr>
        <w:jc w:val="center"/>
        <w:rPr>
          <w:rFonts w:ascii="Abel" w:eastAsia="Abel" w:hAnsi="Abel" w:cs="Abel"/>
          <w:sz w:val="24"/>
          <w:szCs w:val="24"/>
        </w:rPr>
      </w:pPr>
    </w:p>
    <w:p w14:paraId="00000021" w14:textId="77777777" w:rsidR="00A22A25" w:rsidRDefault="00A30912">
      <w:pPr>
        <w:jc w:val="center"/>
        <w:rPr>
          <w:rFonts w:ascii="Abel" w:eastAsia="Abel" w:hAnsi="Abel" w:cs="Abel"/>
          <w:sz w:val="24"/>
          <w:szCs w:val="24"/>
        </w:rPr>
      </w:pPr>
      <w:r>
        <w:rPr>
          <w:rFonts w:ascii="Abel" w:eastAsia="Abel" w:hAnsi="Abel" w:cs="Abel"/>
          <w:sz w:val="24"/>
          <w:szCs w:val="24"/>
        </w:rPr>
        <w:t>Pack personal gear and clean cabins</w:t>
      </w:r>
    </w:p>
    <w:p w14:paraId="00000022" w14:textId="77777777" w:rsidR="00A22A25" w:rsidRDefault="00A30912">
      <w:pPr>
        <w:jc w:val="center"/>
        <w:rPr>
          <w:rFonts w:ascii="Abel" w:eastAsia="Abel" w:hAnsi="Abel" w:cs="Abel"/>
          <w:sz w:val="24"/>
          <w:szCs w:val="24"/>
        </w:rPr>
      </w:pPr>
      <w:r>
        <w:rPr>
          <w:rFonts w:ascii="Abel" w:eastAsia="Abel" w:hAnsi="Abel" w:cs="Abel"/>
          <w:sz w:val="24"/>
          <w:szCs w:val="24"/>
        </w:rPr>
        <w:t>Breakfast - 7.00 am</w:t>
      </w:r>
    </w:p>
    <w:p w14:paraId="00000023" w14:textId="630E3E66" w:rsidR="00A22A25" w:rsidRDefault="000F36D3">
      <w:pPr>
        <w:jc w:val="center"/>
        <w:rPr>
          <w:rFonts w:ascii="Abel" w:eastAsia="Abel" w:hAnsi="Abel" w:cs="Abel"/>
          <w:sz w:val="24"/>
          <w:szCs w:val="24"/>
        </w:rPr>
      </w:pPr>
      <w:r>
        <w:rPr>
          <w:rFonts w:ascii="Abel" w:eastAsia="Abel" w:hAnsi="Abel" w:cs="Abel"/>
          <w:sz w:val="24"/>
          <w:szCs w:val="24"/>
        </w:rPr>
        <w:t>High Ropes Course</w:t>
      </w:r>
    </w:p>
    <w:p w14:paraId="00000025" w14:textId="77777777" w:rsidR="00A22A25" w:rsidRDefault="00A30912">
      <w:pPr>
        <w:jc w:val="center"/>
        <w:rPr>
          <w:rFonts w:ascii="Abel" w:eastAsia="Abel" w:hAnsi="Abel" w:cs="Abel"/>
          <w:sz w:val="24"/>
          <w:szCs w:val="24"/>
        </w:rPr>
      </w:pPr>
      <w:r>
        <w:rPr>
          <w:rFonts w:ascii="Abel" w:eastAsia="Abel" w:hAnsi="Abel" w:cs="Abel"/>
          <w:sz w:val="24"/>
          <w:szCs w:val="24"/>
        </w:rPr>
        <w:t>Lunch - 1.15 pm</w:t>
      </w:r>
    </w:p>
    <w:p w14:paraId="00000026" w14:textId="77777777" w:rsidR="00A22A25" w:rsidRDefault="00A30912">
      <w:pPr>
        <w:jc w:val="center"/>
        <w:rPr>
          <w:rFonts w:ascii="Abel" w:eastAsia="Abel" w:hAnsi="Abel" w:cs="Abel"/>
          <w:sz w:val="24"/>
          <w:szCs w:val="24"/>
        </w:rPr>
      </w:pPr>
      <w:r>
        <w:rPr>
          <w:rFonts w:ascii="Abel" w:eastAsia="Abel" w:hAnsi="Abel" w:cs="Abel"/>
          <w:sz w:val="24"/>
          <w:szCs w:val="24"/>
        </w:rPr>
        <w:t>Depart ‘</w:t>
      </w:r>
      <w:r>
        <w:rPr>
          <w:rFonts w:ascii="Abel" w:eastAsia="Abel" w:hAnsi="Abel" w:cs="Abel"/>
          <w:i/>
          <w:sz w:val="24"/>
          <w:szCs w:val="24"/>
        </w:rPr>
        <w:t>Chaverim</w:t>
      </w:r>
      <w:r>
        <w:rPr>
          <w:rFonts w:ascii="Abel" w:eastAsia="Abel" w:hAnsi="Abel" w:cs="Abel"/>
          <w:sz w:val="24"/>
          <w:szCs w:val="24"/>
        </w:rPr>
        <w:t>’ at 2.15 pm</w:t>
      </w:r>
    </w:p>
    <w:p w14:paraId="00000027" w14:textId="77777777" w:rsidR="00A22A25" w:rsidRDefault="00A30912">
      <w:pPr>
        <w:jc w:val="center"/>
        <w:rPr>
          <w:rFonts w:ascii="Abel" w:eastAsia="Abel" w:hAnsi="Abel" w:cs="Abel"/>
          <w:sz w:val="24"/>
          <w:szCs w:val="24"/>
        </w:rPr>
      </w:pPr>
      <w:r>
        <w:rPr>
          <w:rFonts w:ascii="Abel" w:eastAsia="Abel" w:hAnsi="Abel" w:cs="Abel"/>
          <w:sz w:val="24"/>
          <w:szCs w:val="24"/>
        </w:rPr>
        <w:t>Arrive back at Shalom at approx 2.45 pm</w:t>
      </w:r>
    </w:p>
    <w:p w14:paraId="00000028" w14:textId="77777777" w:rsidR="00A22A25" w:rsidRDefault="00A22A25">
      <w:pPr>
        <w:rPr>
          <w:rFonts w:ascii="Abel" w:eastAsia="Abel" w:hAnsi="Abel" w:cs="Abel"/>
          <w:sz w:val="24"/>
          <w:szCs w:val="24"/>
        </w:rPr>
      </w:pPr>
    </w:p>
    <w:p w14:paraId="14AC1421" w14:textId="77777777" w:rsidR="00A30912" w:rsidRDefault="00A30912">
      <w:pPr>
        <w:rPr>
          <w:rFonts w:ascii="Fjalla One" w:eastAsia="Fjalla One" w:hAnsi="Fjalla One" w:cs="Fjalla One"/>
          <w:sz w:val="36"/>
          <w:szCs w:val="36"/>
        </w:rPr>
      </w:pPr>
      <w:r>
        <w:rPr>
          <w:rFonts w:ascii="Fjalla One" w:eastAsia="Fjalla One" w:hAnsi="Fjalla One" w:cs="Fjalla One"/>
          <w:sz w:val="36"/>
          <w:szCs w:val="36"/>
        </w:rPr>
        <w:br w:type="page"/>
      </w:r>
    </w:p>
    <w:p w14:paraId="00000029" w14:textId="3E24610D" w:rsidR="00A22A25" w:rsidRDefault="00A30912">
      <w:pPr>
        <w:jc w:val="center"/>
        <w:rPr>
          <w:rFonts w:ascii="Fjalla One" w:eastAsia="Fjalla One" w:hAnsi="Fjalla One" w:cs="Fjalla One"/>
          <w:sz w:val="36"/>
          <w:szCs w:val="36"/>
        </w:rPr>
      </w:pPr>
      <w:r>
        <w:rPr>
          <w:rFonts w:ascii="Fjalla One" w:eastAsia="Fjalla One" w:hAnsi="Fjalla One" w:cs="Fjalla One"/>
          <w:sz w:val="36"/>
          <w:szCs w:val="36"/>
        </w:rPr>
        <w:lastRenderedPageBreak/>
        <w:t>Activity Precis</w:t>
      </w:r>
    </w:p>
    <w:p w14:paraId="0000002A" w14:textId="77777777" w:rsidR="00A22A25" w:rsidRDefault="00A22A25">
      <w:pPr>
        <w:rPr>
          <w:rFonts w:ascii="Abel" w:eastAsia="Abel" w:hAnsi="Abel" w:cs="Abel"/>
          <w:sz w:val="24"/>
          <w:szCs w:val="24"/>
        </w:rPr>
      </w:pPr>
    </w:p>
    <w:p w14:paraId="50564BF6" w14:textId="77777777" w:rsidR="000F36D3" w:rsidRPr="000F36D3" w:rsidRDefault="000F36D3" w:rsidP="000F36D3">
      <w:pPr>
        <w:rPr>
          <w:rFonts w:ascii="Abel" w:eastAsia="Abel" w:hAnsi="Abel" w:cs="Abel"/>
          <w:sz w:val="24"/>
          <w:szCs w:val="24"/>
        </w:rPr>
      </w:pPr>
      <w:r w:rsidRPr="000F36D3">
        <w:rPr>
          <w:rFonts w:ascii="Abel" w:eastAsia="Abel" w:hAnsi="Abel" w:cs="Abel"/>
          <w:sz w:val="24"/>
          <w:szCs w:val="24"/>
        </w:rPr>
        <w:t xml:space="preserve">Chaverim has a small </w:t>
      </w:r>
      <w:r w:rsidRPr="000F36D3">
        <w:rPr>
          <w:rFonts w:ascii="Abel" w:eastAsia="Abel" w:hAnsi="Abel" w:cs="Abel"/>
          <w:b/>
          <w:i/>
          <w:sz w:val="24"/>
          <w:szCs w:val="24"/>
        </w:rPr>
        <w:t>Archery</w:t>
      </w:r>
      <w:r w:rsidRPr="000F36D3">
        <w:rPr>
          <w:rFonts w:ascii="Abel" w:eastAsia="Abel" w:hAnsi="Abel" w:cs="Abel"/>
          <w:sz w:val="24"/>
          <w:szCs w:val="24"/>
        </w:rPr>
        <w:t xml:space="preserve"> range where students can learn some basic archery skills.   Archery is not as easy as it seems, so students are challenged to quickly learn new skills and to refine those they acquire to develop accuracy.  Targets can be easily moved so as participants gain confidence and skills they can be challenged over longer target distances.  </w:t>
      </w:r>
    </w:p>
    <w:p w14:paraId="19ACEAAB" w14:textId="77777777" w:rsidR="000F36D3" w:rsidRPr="000F36D3" w:rsidRDefault="000F36D3" w:rsidP="000F36D3">
      <w:pPr>
        <w:rPr>
          <w:rFonts w:ascii="Abel" w:eastAsia="Abel" w:hAnsi="Abel" w:cs="Abel"/>
          <w:sz w:val="24"/>
          <w:szCs w:val="24"/>
        </w:rPr>
      </w:pPr>
    </w:p>
    <w:p w14:paraId="19B374D8" w14:textId="77777777" w:rsidR="000F36D3" w:rsidRPr="000F36D3" w:rsidRDefault="000F36D3" w:rsidP="000F36D3">
      <w:pPr>
        <w:rPr>
          <w:rFonts w:ascii="Abel" w:eastAsia="Abel" w:hAnsi="Abel" w:cs="Abel"/>
          <w:sz w:val="24"/>
          <w:szCs w:val="24"/>
        </w:rPr>
      </w:pPr>
      <w:r w:rsidRPr="000F36D3">
        <w:rPr>
          <w:rFonts w:ascii="Abel" w:eastAsia="Abel" w:hAnsi="Abel" w:cs="Abel"/>
          <w:sz w:val="24"/>
          <w:szCs w:val="24"/>
        </w:rPr>
        <w:t xml:space="preserve">The </w:t>
      </w:r>
      <w:r w:rsidRPr="000F36D3">
        <w:rPr>
          <w:rFonts w:ascii="Abel" w:eastAsia="Abel" w:hAnsi="Abel" w:cs="Abel"/>
          <w:b/>
          <w:i/>
          <w:sz w:val="24"/>
          <w:szCs w:val="24"/>
        </w:rPr>
        <w:t>All Aboard</w:t>
      </w:r>
      <w:r w:rsidRPr="000F36D3">
        <w:rPr>
          <w:rFonts w:ascii="Abel" w:eastAsia="Abel" w:hAnsi="Abel" w:cs="Abel"/>
          <w:sz w:val="24"/>
          <w:szCs w:val="24"/>
        </w:rPr>
        <w:t xml:space="preserve"> height challenge involves 4 separate climbers all ascending a wooden pole approximately 9 metres high, and working together to stand on the top of the pole in a way that balances all 4 people. It is a wonderful activity for developing strong communication, and trust between climbers (and belay teams). </w:t>
      </w:r>
    </w:p>
    <w:p w14:paraId="14964A54" w14:textId="77777777" w:rsidR="000F36D3" w:rsidRPr="000F36D3" w:rsidRDefault="000F36D3" w:rsidP="000F36D3">
      <w:pPr>
        <w:rPr>
          <w:rFonts w:ascii="Abel" w:eastAsia="Abel" w:hAnsi="Abel" w:cs="Abel"/>
          <w:sz w:val="24"/>
          <w:szCs w:val="24"/>
        </w:rPr>
      </w:pPr>
    </w:p>
    <w:p w14:paraId="64AE3368" w14:textId="77777777" w:rsidR="000F36D3" w:rsidRPr="000F36D3" w:rsidRDefault="000F36D3" w:rsidP="000F36D3">
      <w:pPr>
        <w:rPr>
          <w:rFonts w:ascii="Abel" w:eastAsia="Abel" w:hAnsi="Abel" w:cs="Abel"/>
          <w:sz w:val="24"/>
          <w:szCs w:val="24"/>
        </w:rPr>
      </w:pPr>
      <w:r w:rsidRPr="000F36D3">
        <w:rPr>
          <w:rFonts w:ascii="Abel" w:eastAsia="Abel" w:hAnsi="Abel" w:cs="Abel"/>
          <w:b/>
          <w:i/>
          <w:sz w:val="24"/>
          <w:szCs w:val="24"/>
        </w:rPr>
        <w:t>Climbing Wall.</w:t>
      </w:r>
      <w:r w:rsidRPr="000F36D3">
        <w:rPr>
          <w:rFonts w:ascii="Abel" w:eastAsia="Abel" w:hAnsi="Abel" w:cs="Abel"/>
          <w:sz w:val="24"/>
          <w:szCs w:val="24"/>
        </w:rPr>
        <w:t xml:space="preserve">  Indoor climbing activities and equipment have been developed from training practices of enthusiast rock climbers.   Over many years indoor climbing has become a popular sport and recreational activity.  Chaverim has a large climbing wall inside the covered area with the basketball court.  Climbs range in height, difficulty and belay techniques. Indoor climbing can be personally challenging and meets program goals relating to personal growth as well as small team responsibilities.</w:t>
      </w:r>
    </w:p>
    <w:p w14:paraId="09F71425" w14:textId="77777777" w:rsidR="000F36D3" w:rsidRPr="000F36D3" w:rsidRDefault="000F36D3" w:rsidP="000F36D3">
      <w:pPr>
        <w:rPr>
          <w:rFonts w:ascii="Abel" w:eastAsia="Abel" w:hAnsi="Abel" w:cs="Abel"/>
          <w:sz w:val="24"/>
          <w:szCs w:val="24"/>
        </w:rPr>
      </w:pPr>
    </w:p>
    <w:p w14:paraId="66CC907A" w14:textId="05C0E7B3" w:rsidR="000F36D3" w:rsidRPr="000F36D3" w:rsidRDefault="000F36D3" w:rsidP="000F36D3">
      <w:pPr>
        <w:rPr>
          <w:rFonts w:ascii="Abel" w:eastAsia="Abel" w:hAnsi="Abel" w:cs="Abel"/>
          <w:sz w:val="24"/>
          <w:szCs w:val="24"/>
        </w:rPr>
      </w:pPr>
      <w:r w:rsidRPr="000F36D3">
        <w:rPr>
          <w:rFonts w:ascii="Abel" w:eastAsia="Abel" w:hAnsi="Abel" w:cs="Abel"/>
          <w:b/>
          <w:i/>
          <w:sz w:val="24"/>
          <w:szCs w:val="24"/>
        </w:rPr>
        <w:t>Dangle Trio</w:t>
      </w:r>
      <w:r w:rsidRPr="000F36D3">
        <w:rPr>
          <w:rFonts w:ascii="Abel" w:eastAsia="Abel" w:hAnsi="Abel" w:cs="Abel"/>
          <w:sz w:val="24"/>
          <w:szCs w:val="24"/>
        </w:rPr>
        <w:t xml:space="preserve"> </w:t>
      </w:r>
      <w:r>
        <w:rPr>
          <w:rFonts w:ascii="Abel" w:eastAsia="Abel" w:hAnsi="Abel" w:cs="Abel"/>
          <w:sz w:val="24"/>
          <w:szCs w:val="24"/>
        </w:rPr>
        <w:t>i</w:t>
      </w:r>
      <w:r w:rsidRPr="000F36D3">
        <w:rPr>
          <w:rFonts w:ascii="Abel" w:eastAsia="Abel" w:hAnsi="Abel" w:cs="Abel"/>
          <w:sz w:val="24"/>
          <w:szCs w:val="24"/>
        </w:rPr>
        <w:t>s a giant vertical log ladder that is completed as a paired climb or a trio climb to the top.   The challenge increases as height is attained and as the ladder swings.</w:t>
      </w:r>
    </w:p>
    <w:p w14:paraId="50CF8BA2" w14:textId="77777777" w:rsidR="000F36D3" w:rsidRPr="000F36D3" w:rsidRDefault="000F36D3" w:rsidP="000F36D3">
      <w:pPr>
        <w:rPr>
          <w:rFonts w:ascii="Abel" w:eastAsia="Abel" w:hAnsi="Abel" w:cs="Abel"/>
          <w:sz w:val="24"/>
          <w:szCs w:val="24"/>
        </w:rPr>
      </w:pPr>
    </w:p>
    <w:p w14:paraId="452CB498" w14:textId="77777777" w:rsidR="000F36D3" w:rsidRPr="000F36D3" w:rsidRDefault="000F36D3" w:rsidP="000F36D3">
      <w:pPr>
        <w:rPr>
          <w:rFonts w:ascii="Abel" w:eastAsia="Abel" w:hAnsi="Abel" w:cs="Abel"/>
          <w:sz w:val="24"/>
          <w:szCs w:val="24"/>
        </w:rPr>
      </w:pPr>
      <w:r w:rsidRPr="000F36D3">
        <w:rPr>
          <w:rFonts w:ascii="Abel" w:eastAsia="Abel" w:hAnsi="Abel" w:cs="Abel"/>
          <w:sz w:val="24"/>
          <w:szCs w:val="24"/>
        </w:rPr>
        <w:t xml:space="preserve">The </w:t>
      </w:r>
      <w:r w:rsidRPr="000F36D3">
        <w:rPr>
          <w:rFonts w:ascii="Abel" w:eastAsia="Abel" w:hAnsi="Abel" w:cs="Abel"/>
          <w:b/>
          <w:i/>
          <w:sz w:val="24"/>
          <w:szCs w:val="24"/>
        </w:rPr>
        <w:t xml:space="preserve">High Ropes </w:t>
      </w:r>
      <w:r w:rsidRPr="001E4227">
        <w:rPr>
          <w:rFonts w:ascii="Abel" w:eastAsia="Abel" w:hAnsi="Abel" w:cs="Abel"/>
          <w:b/>
          <w:i/>
          <w:sz w:val="24"/>
          <w:szCs w:val="24"/>
        </w:rPr>
        <w:t>Course (and Mid-Ropes Course)</w:t>
      </w:r>
      <w:r w:rsidRPr="000F36D3">
        <w:rPr>
          <w:rFonts w:ascii="Abel" w:eastAsia="Abel" w:hAnsi="Abel" w:cs="Abel"/>
          <w:sz w:val="24"/>
          <w:szCs w:val="24"/>
        </w:rPr>
        <w:t xml:space="preserve"> is a continuous series of wire rope elements suspended 3 to 12 metres above the ground on poles.  Our course has 2 grades – A Mid Ropes section for younger grades, and a much higher section for older grades and adults. Participation can last up to 40 minutes to complete the course.  Individual commitment and peer support are strong components for involvement </w:t>
      </w:r>
    </w:p>
    <w:p w14:paraId="5F1916E4" w14:textId="77777777" w:rsidR="000F36D3" w:rsidRPr="000F36D3" w:rsidRDefault="000F36D3" w:rsidP="000F36D3">
      <w:pPr>
        <w:rPr>
          <w:rFonts w:ascii="Abel" w:eastAsia="Abel" w:hAnsi="Abel" w:cs="Abel"/>
          <w:sz w:val="24"/>
          <w:szCs w:val="24"/>
        </w:rPr>
      </w:pPr>
    </w:p>
    <w:p w14:paraId="60900357" w14:textId="77777777" w:rsidR="000F36D3" w:rsidRPr="000F36D3" w:rsidRDefault="000F36D3" w:rsidP="000F36D3">
      <w:pPr>
        <w:rPr>
          <w:rFonts w:ascii="Abel" w:eastAsia="Abel" w:hAnsi="Abel" w:cs="Abel"/>
          <w:sz w:val="24"/>
          <w:szCs w:val="24"/>
        </w:rPr>
      </w:pPr>
      <w:r w:rsidRPr="000F36D3">
        <w:rPr>
          <w:rFonts w:ascii="Abel" w:eastAsia="Abel" w:hAnsi="Abel" w:cs="Abel"/>
          <w:b/>
          <w:i/>
          <w:sz w:val="24"/>
          <w:szCs w:val="24"/>
        </w:rPr>
        <w:t>Icebreakers, Games &amp; Group Development Activities</w:t>
      </w:r>
      <w:r w:rsidRPr="000F36D3">
        <w:rPr>
          <w:rFonts w:ascii="Abel" w:eastAsia="Abel" w:hAnsi="Abel" w:cs="Abel"/>
          <w:sz w:val="24"/>
          <w:szCs w:val="24"/>
        </w:rPr>
        <w:t xml:space="preserve"> form an important beginning to any program.  They are the energizers and group formation activities that will set the tone for the rest of involvement in our programs.  We have a wide range of activities that can be modified to meet the abilities and ages of many groups. </w:t>
      </w:r>
    </w:p>
    <w:p w14:paraId="0FDD0AA2" w14:textId="77777777" w:rsidR="000F36D3" w:rsidRPr="000F36D3" w:rsidRDefault="000F36D3" w:rsidP="000F36D3">
      <w:pPr>
        <w:rPr>
          <w:rFonts w:ascii="Abel" w:eastAsia="Abel" w:hAnsi="Abel" w:cs="Abel"/>
          <w:sz w:val="24"/>
          <w:szCs w:val="24"/>
        </w:rPr>
      </w:pPr>
    </w:p>
    <w:p w14:paraId="2DED9D27" w14:textId="77777777" w:rsidR="000F36D3" w:rsidRPr="000F36D3" w:rsidRDefault="000F36D3" w:rsidP="000F36D3">
      <w:pPr>
        <w:rPr>
          <w:rFonts w:ascii="Abel" w:eastAsia="Abel" w:hAnsi="Abel" w:cs="Abel"/>
          <w:sz w:val="24"/>
          <w:szCs w:val="24"/>
        </w:rPr>
      </w:pPr>
      <w:r w:rsidRPr="000F36D3">
        <w:rPr>
          <w:rFonts w:ascii="Abel" w:eastAsia="Abel" w:hAnsi="Abel" w:cs="Abel"/>
          <w:sz w:val="24"/>
          <w:szCs w:val="24"/>
        </w:rPr>
        <w:t xml:space="preserve">The </w:t>
      </w:r>
      <w:r w:rsidRPr="000F36D3">
        <w:rPr>
          <w:rFonts w:ascii="Abel" w:eastAsia="Abel" w:hAnsi="Abel" w:cs="Abel"/>
          <w:b/>
          <w:i/>
          <w:sz w:val="24"/>
          <w:szCs w:val="24"/>
        </w:rPr>
        <w:t>Lilly Pad climb</w:t>
      </w:r>
      <w:r w:rsidRPr="000F36D3">
        <w:rPr>
          <w:rFonts w:ascii="Abel" w:eastAsia="Abel" w:hAnsi="Abel" w:cs="Abel"/>
          <w:sz w:val="24"/>
          <w:szCs w:val="24"/>
        </w:rPr>
        <w:t xml:space="preserve"> is a series of suspended metal plates hanging approximately 8 metres above the ground, which requires 2 climbers to work together (with their belay teams) to traverse the course as a pair. It requires a great deal of communication and trust between the climbers, but also between the climbers and their belay teams</w:t>
      </w:r>
    </w:p>
    <w:p w14:paraId="0FB2B2C5" w14:textId="77777777" w:rsidR="000F36D3" w:rsidRPr="000F36D3" w:rsidRDefault="000F36D3" w:rsidP="000F36D3">
      <w:pPr>
        <w:rPr>
          <w:rFonts w:ascii="Abel" w:eastAsia="Abel" w:hAnsi="Abel" w:cs="Abel"/>
          <w:sz w:val="24"/>
          <w:szCs w:val="24"/>
        </w:rPr>
      </w:pPr>
    </w:p>
    <w:p w14:paraId="71D967B1" w14:textId="4B765B79" w:rsidR="000F36D3" w:rsidRDefault="000F36D3" w:rsidP="000F36D3">
      <w:pPr>
        <w:rPr>
          <w:rFonts w:ascii="Abel" w:eastAsia="Abel" w:hAnsi="Abel" w:cs="Abel"/>
          <w:sz w:val="24"/>
          <w:szCs w:val="24"/>
        </w:rPr>
      </w:pPr>
      <w:r w:rsidRPr="000F36D3">
        <w:rPr>
          <w:rFonts w:ascii="Abel" w:eastAsia="Abel" w:hAnsi="Abel" w:cs="Abel"/>
          <w:sz w:val="24"/>
          <w:szCs w:val="24"/>
        </w:rPr>
        <w:t xml:space="preserve">At Chaverim, </w:t>
      </w:r>
      <w:r w:rsidRPr="000F36D3">
        <w:rPr>
          <w:rFonts w:ascii="Abel" w:eastAsia="Abel" w:hAnsi="Abel" w:cs="Abel"/>
          <w:b/>
          <w:i/>
          <w:sz w:val="24"/>
          <w:szCs w:val="24"/>
        </w:rPr>
        <w:t>Raft building</w:t>
      </w:r>
      <w:r w:rsidRPr="000F36D3">
        <w:rPr>
          <w:rFonts w:ascii="Abel" w:eastAsia="Abel" w:hAnsi="Abel" w:cs="Abel"/>
          <w:sz w:val="24"/>
          <w:szCs w:val="24"/>
        </w:rPr>
        <w:t xml:space="preserve"> may take either of two forms.  Rafts can be constructed on a base of large barrels and poles, or on tyre tubes.   The decision as to the type of construction is based on the age of the participants and time of year of the program.   As an activity rafting offers the potential to meet group cooperation, decision-making and planning objectives.</w:t>
      </w:r>
    </w:p>
    <w:sectPr w:rsidR="000F36D3">
      <w:pgSz w:w="11906" w:h="16838"/>
      <w:pgMar w:top="566" w:right="1133" w:bottom="566"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jalla One">
    <w:charset w:val="00"/>
    <w:family w:val="auto"/>
    <w:pitch w:val="variable"/>
    <w:sig w:usb0="800000BF" w:usb1="4000004B" w:usb2="00000000" w:usb3="00000000" w:csb0="00000001" w:csb1="00000000"/>
  </w:font>
  <w:font w:name="A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1BF011"/>
    <w:rsid w:val="000F36D3"/>
    <w:rsid w:val="001638F7"/>
    <w:rsid w:val="001E4227"/>
    <w:rsid w:val="0091334E"/>
    <w:rsid w:val="00A22A25"/>
    <w:rsid w:val="00A30912"/>
    <w:rsid w:val="00AE0EAE"/>
    <w:rsid w:val="00F4740E"/>
    <w:rsid w:val="571BF011"/>
    <w:rsid w:val="759B2C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78B3"/>
  <w15:docId w15:val="{7EE3F380-35E7-4DEE-9125-BD20A090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19fa14-0e4a-4f10-abb4-25f64609be86">
      <Terms xmlns="http://schemas.microsoft.com/office/infopath/2007/PartnerControls"/>
    </lcf76f155ced4ddcb4097134ff3c332f>
    <TaxCatchAll xmlns="1783263c-bdcb-443b-b720-766b05c977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B6FE417D98E04A88C896CED912A8CA" ma:contentTypeVersion="13" ma:contentTypeDescription="Create a new document." ma:contentTypeScope="" ma:versionID="1911b42bcfe37c3ed38b775016decbf4">
  <xsd:schema xmlns:xsd="http://www.w3.org/2001/XMLSchema" xmlns:xs="http://www.w3.org/2001/XMLSchema" xmlns:p="http://schemas.microsoft.com/office/2006/metadata/properties" xmlns:ns2="7b19fa14-0e4a-4f10-abb4-25f64609be86" xmlns:ns3="1783263c-bdcb-443b-b720-766b05c977a2" targetNamespace="http://schemas.microsoft.com/office/2006/metadata/properties" ma:root="true" ma:fieldsID="3a4f6cd0ab2e7c1c6a43472a2c997957" ns2:_="" ns3:_="">
    <xsd:import namespace="7b19fa14-0e4a-4f10-abb4-25f64609be86"/>
    <xsd:import namespace="1783263c-bdcb-443b-b720-766b05c977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9fa14-0e4a-4f10-abb4-25f64609b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0fe0f2-8aa8-411a-b169-2ad891c9db9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3263c-bdcb-443b-b720-766b05c977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d612d5-c052-4458-b2e8-90edb341066a}" ma:internalName="TaxCatchAll" ma:showField="CatchAllData" ma:web="1783263c-bdcb-443b-b720-766b05c977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6F65D-586F-44D2-BB83-FCE0B20F865F}">
  <ds:schemaRefs>
    <ds:schemaRef ds:uri="http://schemas.microsoft.com/office/2006/metadata/properties"/>
    <ds:schemaRef ds:uri="http://schemas.microsoft.com/office/infopath/2007/PartnerControls"/>
    <ds:schemaRef ds:uri="a0249525-3b28-4667-b2c6-cc709ddb9e0d"/>
    <ds:schemaRef ds:uri="cc0150e1-852a-4f47-bfac-84cc3ebb1893"/>
  </ds:schemaRefs>
</ds:datastoreItem>
</file>

<file path=customXml/itemProps2.xml><?xml version="1.0" encoding="utf-8"?>
<ds:datastoreItem xmlns:ds="http://schemas.openxmlformats.org/officeDocument/2006/customXml" ds:itemID="{B86A2AC4-FAD2-4AF6-A980-521F6E9F294C}">
  <ds:schemaRefs>
    <ds:schemaRef ds:uri="http://schemas.microsoft.com/sharepoint/v3/contenttype/forms"/>
  </ds:schemaRefs>
</ds:datastoreItem>
</file>

<file path=customXml/itemProps3.xml><?xml version="1.0" encoding="utf-8"?>
<ds:datastoreItem xmlns:ds="http://schemas.openxmlformats.org/officeDocument/2006/customXml" ds:itemID="{A97FF73B-9DEC-4E36-84AE-F74E89B2B6F8}"/>
</file>

<file path=docProps/app.xml><?xml version="1.0" encoding="utf-8"?>
<Properties xmlns="http://schemas.openxmlformats.org/officeDocument/2006/extended-properties" xmlns:vt="http://schemas.openxmlformats.org/officeDocument/2006/docPropsVTypes">
  <Template>Normal</Template>
  <TotalTime>9</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Tairawhiti</dc:creator>
  <cp:lastModifiedBy>Nadia Tairawhiti</cp:lastModifiedBy>
  <cp:revision>8</cp:revision>
  <cp:lastPrinted>2023-01-20T01:42:00Z</cp:lastPrinted>
  <dcterms:created xsi:type="dcterms:W3CDTF">2023-01-19T00:28:00Z</dcterms:created>
  <dcterms:modified xsi:type="dcterms:W3CDTF">2024-12-05T00:49:00Z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0x010100D4B6FE417D98E04A88C896CED912A8CA</vt:lpwstr>
  </property>
  <property fmtid="{D5CDD505-2E9C-101B-9397-08002B2CF9AE}" pid="3" name="MediaServiceImageTags">
    <vt:lpwstr/>
  </property>
  <property fmtid="{D5CDD505-2E9C-101B-9397-08002B2CF9AE}" pid="4" name="_ExtendedDescription">
    <vt:lpwstr/>
  </property>
</Properties>
</file>